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BE8" w:rsidRPr="00A913F2" w:rsidRDefault="00B10789" w:rsidP="004F7FEB">
      <w:pPr>
        <w:ind w:left="-142"/>
        <w:jc w:val="center"/>
        <w:rPr>
          <w:b/>
        </w:rPr>
      </w:pPr>
      <w:proofErr w:type="spellStart"/>
      <w:r w:rsidRPr="00A913F2">
        <w:rPr>
          <w:b/>
        </w:rPr>
        <w:t>Beamtime</w:t>
      </w:r>
      <w:proofErr w:type="spellEnd"/>
      <w:r w:rsidRPr="00A913F2">
        <w:rPr>
          <w:b/>
        </w:rPr>
        <w:t xml:space="preserve"> </w:t>
      </w:r>
      <w:r w:rsidR="00215B81">
        <w:rPr>
          <w:b/>
        </w:rPr>
        <w:t xml:space="preserve">Access </w:t>
      </w:r>
      <w:proofErr w:type="gramStart"/>
      <w:r w:rsidR="004F7FEB">
        <w:rPr>
          <w:b/>
        </w:rPr>
        <w:t>Step by Step</w:t>
      </w:r>
      <w:proofErr w:type="gramEnd"/>
    </w:p>
    <w:tbl>
      <w:tblPr>
        <w:tblStyle w:val="TableGrid"/>
        <w:tblW w:w="14322" w:type="dxa"/>
        <w:tblInd w:w="-147" w:type="dxa"/>
        <w:tblLook w:val="04A0" w:firstRow="1" w:lastRow="0" w:firstColumn="1" w:lastColumn="0" w:noHBand="0" w:noVBand="1"/>
      </w:tblPr>
      <w:tblGrid>
        <w:gridCol w:w="1980"/>
        <w:gridCol w:w="4966"/>
        <w:gridCol w:w="7376"/>
      </w:tblGrid>
      <w:tr w:rsidR="004F7FEB" w:rsidRPr="00980BE8" w:rsidTr="004F7FEB">
        <w:tc>
          <w:tcPr>
            <w:tcW w:w="1980" w:type="dxa"/>
            <w:vAlign w:val="center"/>
          </w:tcPr>
          <w:p w:rsidR="004F7FEB" w:rsidRPr="00A913F2" w:rsidRDefault="004F7FEB" w:rsidP="00340340">
            <w:pPr>
              <w:rPr>
                <w:b/>
              </w:rPr>
            </w:pPr>
            <w:r w:rsidRPr="00A913F2">
              <w:rPr>
                <w:b/>
              </w:rPr>
              <w:t>Action</w:t>
            </w:r>
          </w:p>
        </w:tc>
        <w:tc>
          <w:tcPr>
            <w:tcW w:w="4966" w:type="dxa"/>
            <w:vAlign w:val="center"/>
          </w:tcPr>
          <w:p w:rsidR="004F7FEB" w:rsidRPr="00936B54" w:rsidRDefault="004F7FEB" w:rsidP="00936B54">
            <w:pPr>
              <w:rPr>
                <w:b/>
              </w:rPr>
            </w:pPr>
            <w:r w:rsidRPr="00936B54">
              <w:rPr>
                <w:b/>
              </w:rPr>
              <w:t>Steps</w:t>
            </w:r>
          </w:p>
        </w:tc>
        <w:tc>
          <w:tcPr>
            <w:tcW w:w="7376" w:type="dxa"/>
            <w:vAlign w:val="center"/>
          </w:tcPr>
          <w:p w:rsidR="004F7FEB" w:rsidRPr="00980BE8" w:rsidRDefault="004F7FEB" w:rsidP="00340340">
            <w:pPr>
              <w:rPr>
                <w:b/>
              </w:rPr>
            </w:pPr>
            <w:r w:rsidRPr="00980BE8">
              <w:rPr>
                <w:b/>
              </w:rPr>
              <w:t>Notes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Pr="00A913F2" w:rsidRDefault="004F7FEB" w:rsidP="00340340">
            <w:pPr>
              <w:rPr>
                <w:b/>
              </w:rPr>
            </w:pPr>
            <w:r w:rsidRPr="00A913F2">
              <w:rPr>
                <w:b/>
              </w:rPr>
              <w:t xml:space="preserve">Schedule </w:t>
            </w:r>
            <w:proofErr w:type="spellStart"/>
            <w:r w:rsidRPr="00A913F2">
              <w:rPr>
                <w:b/>
              </w:rPr>
              <w:t>Beamtime</w:t>
            </w:r>
            <w:proofErr w:type="spellEnd"/>
          </w:p>
        </w:tc>
        <w:tc>
          <w:tcPr>
            <w:tcW w:w="4966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Facilities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“Beamline”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Cycle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7E033B5E" wp14:editId="5D097C95">
                  <wp:extent cx="361950" cy="314739"/>
                  <wp:effectExtent l="0" t="0" r="0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020" cy="338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project from list on right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tags if required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first shift (click)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last shift (click)</w:t>
            </w:r>
          </w:p>
        </w:tc>
        <w:tc>
          <w:tcPr>
            <w:tcW w:w="7376" w:type="dxa"/>
            <w:vAlign w:val="center"/>
          </w:tcPr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>Need “Beamline” Admin Role to have access to scheduling</w:t>
            </w:r>
          </w:p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>Operating Schedule Maintained by USO</w:t>
            </w:r>
          </w:p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shifts allocated to the project displays in grey square box </w:t>
            </w:r>
            <w:r>
              <w:rPr>
                <w:noProof/>
                <w:lang w:eastAsia="en-CA"/>
              </w:rPr>
              <w:drawing>
                <wp:inline distT="0" distB="0" distL="0" distR="0" wp14:anchorId="4FFD4EA6" wp14:editId="43BF0D12">
                  <wp:extent cx="194310" cy="17145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81" cy="17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; number of shifts scheduled displays in green circle </w:t>
            </w:r>
            <w:r>
              <w:rPr>
                <w:noProof/>
                <w:lang w:eastAsia="en-CA"/>
              </w:rPr>
              <w:drawing>
                <wp:inline distT="0" distB="0" distL="0" distR="0" wp14:anchorId="1365526B" wp14:editId="31179569">
                  <wp:extent cx="177800" cy="167924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98" cy="172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Pr="00A913F2" w:rsidRDefault="004F7FEB" w:rsidP="00340340">
            <w:pPr>
              <w:rPr>
                <w:b/>
              </w:rPr>
            </w:pPr>
            <w:r w:rsidRPr="00A913F2">
              <w:rPr>
                <w:b/>
              </w:rPr>
              <w:t>Edit Schedule</w:t>
            </w:r>
          </w:p>
        </w:tc>
        <w:tc>
          <w:tcPr>
            <w:tcW w:w="4966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Facilities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“Beamline”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Cycle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 xml:space="preserve">Select Schedule </w:t>
            </w:r>
            <w:r>
              <w:rPr>
                <w:noProof/>
                <w:lang w:eastAsia="en-CA"/>
              </w:rPr>
              <w:drawing>
                <wp:inline distT="0" distB="0" distL="0" distR="0" wp14:anchorId="70CB9C02" wp14:editId="4E2CE1C7">
                  <wp:extent cx="361950" cy="314739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020" cy="338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Cancel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first shift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last shift</w:t>
            </w:r>
          </w:p>
          <w:p w:rsidR="004F7FEB" w:rsidRPr="00B84B78" w:rsidRDefault="004F7FEB" w:rsidP="00B84B78">
            <w:pPr>
              <w:ind w:left="720"/>
              <w:rPr>
                <w:b/>
                <w:i/>
              </w:rPr>
            </w:pPr>
            <w:r w:rsidRPr="00B84B78">
              <w:rPr>
                <w:b/>
                <w:i/>
              </w:rPr>
              <w:t>Or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Erase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first shift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last shift</w:t>
            </w:r>
          </w:p>
        </w:tc>
        <w:tc>
          <w:tcPr>
            <w:tcW w:w="7376" w:type="dxa"/>
            <w:vAlign w:val="center"/>
          </w:tcPr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>When shift is cancelled it still captures the number of shifts scheduled</w:t>
            </w:r>
          </w:p>
          <w:p w:rsidR="004F7FEB" w:rsidRDefault="004F7FEB" w:rsidP="0081208E">
            <w:pPr>
              <w:pStyle w:val="ListParagraph"/>
              <w:ind w:left="360"/>
            </w:pPr>
          </w:p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>When shift is erased the number of shifts scheduled is adjusted accordingly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Pr="00A913F2" w:rsidRDefault="004F7FEB" w:rsidP="00340340">
            <w:pPr>
              <w:rPr>
                <w:b/>
              </w:rPr>
            </w:pPr>
            <w:r w:rsidRPr="00A913F2">
              <w:rPr>
                <w:b/>
              </w:rPr>
              <w:t>Schedule Staff</w:t>
            </w:r>
          </w:p>
        </w:tc>
        <w:tc>
          <w:tcPr>
            <w:tcW w:w="4966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Facilities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“Beamline”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Jul-Dec 2017 Cycle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2ADE5C3F" wp14:editId="2F85A545">
                  <wp:extent cx="293688" cy="2349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33" cy="237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personnel from list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first shift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last shift</w:t>
            </w:r>
          </w:p>
        </w:tc>
        <w:tc>
          <w:tcPr>
            <w:tcW w:w="7376" w:type="dxa"/>
            <w:vAlign w:val="center"/>
          </w:tcPr>
          <w:p w:rsidR="004F7FEB" w:rsidRDefault="004F7FEB" w:rsidP="0081208E">
            <w:r>
              <w:t>You can make staff schedule public under:</w:t>
            </w:r>
          </w:p>
          <w:p w:rsidR="004F7FEB" w:rsidRDefault="004F7FEB" w:rsidP="0081208E">
            <w:pPr>
              <w:pStyle w:val="ListParagraph"/>
              <w:numPr>
                <w:ilvl w:val="0"/>
                <w:numId w:val="6"/>
              </w:numPr>
            </w:pPr>
            <w:r>
              <w:t xml:space="preserve">Facilities </w:t>
            </w:r>
          </w:p>
          <w:p w:rsidR="004F7FEB" w:rsidRDefault="004F7FEB" w:rsidP="0081208E">
            <w:pPr>
              <w:pStyle w:val="ListParagraph"/>
              <w:numPr>
                <w:ilvl w:val="0"/>
                <w:numId w:val="6"/>
              </w:numPr>
            </w:pPr>
            <w:r>
              <w:t>Beamline</w:t>
            </w:r>
          </w:p>
          <w:p w:rsidR="004F7FEB" w:rsidRDefault="004F7FEB" w:rsidP="0081208E">
            <w:pPr>
              <w:pStyle w:val="ListParagraph"/>
              <w:numPr>
                <w:ilvl w:val="0"/>
                <w:numId w:val="6"/>
              </w:numPr>
            </w:pPr>
            <w:r>
              <w:t>Edit</w:t>
            </w:r>
          </w:p>
          <w:p w:rsidR="004F7FEB" w:rsidRDefault="004F7FEB" w:rsidP="0081208E">
            <w:pPr>
              <w:pStyle w:val="ListParagraph"/>
              <w:numPr>
                <w:ilvl w:val="0"/>
                <w:numId w:val="6"/>
              </w:numPr>
            </w:pPr>
            <w:r>
              <w:t xml:space="preserve">Make Staff Schedule Public </w:t>
            </w:r>
          </w:p>
          <w:p w:rsidR="004F7FEB" w:rsidRDefault="004F7FEB" w:rsidP="0081208E">
            <w:pPr>
              <w:pStyle w:val="ListParagraph"/>
              <w:numPr>
                <w:ilvl w:val="0"/>
                <w:numId w:val="6"/>
              </w:numPr>
            </w:pPr>
            <w:r>
              <w:t>(yes/no)</w:t>
            </w:r>
          </w:p>
          <w:p w:rsidR="004F7FEB" w:rsidRDefault="004F7FEB" w:rsidP="0081208E">
            <w:pPr>
              <w:pStyle w:val="ListParagraph"/>
              <w:numPr>
                <w:ilvl w:val="0"/>
                <w:numId w:val="6"/>
              </w:numPr>
            </w:pPr>
            <w:r>
              <w:t>save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Pr="00A913F2" w:rsidRDefault="004F7FEB" w:rsidP="00340340">
            <w:pPr>
              <w:rPr>
                <w:b/>
              </w:rPr>
            </w:pPr>
            <w:r w:rsidRPr="00A913F2">
              <w:rPr>
                <w:b/>
              </w:rPr>
              <w:t>View Schedule</w:t>
            </w:r>
          </w:p>
        </w:tc>
        <w:tc>
          <w:tcPr>
            <w:tcW w:w="4966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 xml:space="preserve">Facilities 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“Beamline”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35220D60" wp14:editId="7667F663">
                  <wp:extent cx="391332" cy="320675"/>
                  <wp:effectExtent l="0" t="0" r="8890" b="317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599" cy="326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6" w:type="dxa"/>
            <w:vAlign w:val="center"/>
          </w:tcPr>
          <w:p w:rsidR="004F7FEB" w:rsidRDefault="004F7FEB" w:rsidP="0081208E">
            <w:r>
              <w:t xml:space="preserve">Users can see that shifts are reserved but not by who unless </w:t>
            </w:r>
            <w:proofErr w:type="gramStart"/>
            <w:r>
              <w:t>its</w:t>
            </w:r>
            <w:proofErr w:type="gramEnd"/>
            <w:r>
              <w:t xml:space="preserve"> their own project. Ex:</w:t>
            </w:r>
          </w:p>
          <w:p w:rsidR="004F7FEB" w:rsidRDefault="004F7FEB" w:rsidP="0081208E">
            <w:pPr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D641DFE" wp14:editId="54DF4DA6">
                  <wp:extent cx="749300" cy="571145"/>
                  <wp:effectExtent l="0" t="0" r="0" b="63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844" cy="58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5B81" w:rsidRDefault="00215B81">
      <w:r>
        <w:br w:type="page"/>
      </w:r>
    </w:p>
    <w:tbl>
      <w:tblPr>
        <w:tblStyle w:val="TableGrid"/>
        <w:tblW w:w="14336" w:type="dxa"/>
        <w:tblInd w:w="-147" w:type="dxa"/>
        <w:tblLook w:val="04A0" w:firstRow="1" w:lastRow="0" w:firstColumn="1" w:lastColumn="0" w:noHBand="0" w:noVBand="1"/>
      </w:tblPr>
      <w:tblGrid>
        <w:gridCol w:w="1980"/>
        <w:gridCol w:w="4965"/>
        <w:gridCol w:w="7391"/>
      </w:tblGrid>
      <w:tr w:rsidR="004F7FEB" w:rsidRPr="00980BE8" w:rsidTr="004F7FEB">
        <w:tc>
          <w:tcPr>
            <w:tcW w:w="1980" w:type="dxa"/>
            <w:vAlign w:val="center"/>
          </w:tcPr>
          <w:p w:rsidR="004F7FEB" w:rsidRPr="00A913F2" w:rsidRDefault="004F7FEB" w:rsidP="00131FA5">
            <w:pPr>
              <w:rPr>
                <w:b/>
              </w:rPr>
            </w:pPr>
            <w:r w:rsidRPr="00A913F2">
              <w:rPr>
                <w:b/>
              </w:rPr>
              <w:lastRenderedPageBreak/>
              <w:t>Action</w:t>
            </w:r>
          </w:p>
        </w:tc>
        <w:tc>
          <w:tcPr>
            <w:tcW w:w="4965" w:type="dxa"/>
            <w:vAlign w:val="center"/>
          </w:tcPr>
          <w:p w:rsidR="004F7FEB" w:rsidRPr="00936B54" w:rsidRDefault="004F7FEB" w:rsidP="00131FA5">
            <w:pPr>
              <w:rPr>
                <w:b/>
              </w:rPr>
            </w:pPr>
            <w:r w:rsidRPr="00936B54">
              <w:rPr>
                <w:b/>
              </w:rPr>
              <w:t>Steps</w:t>
            </w:r>
          </w:p>
        </w:tc>
        <w:tc>
          <w:tcPr>
            <w:tcW w:w="7391" w:type="dxa"/>
            <w:vAlign w:val="center"/>
          </w:tcPr>
          <w:p w:rsidR="004F7FEB" w:rsidRPr="00980BE8" w:rsidRDefault="004F7FEB" w:rsidP="00131FA5">
            <w:pPr>
              <w:rPr>
                <w:b/>
              </w:rPr>
            </w:pPr>
            <w:r w:rsidRPr="00980BE8">
              <w:rPr>
                <w:b/>
              </w:rPr>
              <w:t>Notes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Pr="00A913F2" w:rsidRDefault="004F7FEB" w:rsidP="00340340">
            <w:pPr>
              <w:rPr>
                <w:b/>
              </w:rPr>
            </w:pPr>
            <w:r>
              <w:rPr>
                <w:b/>
              </w:rPr>
              <w:t>Review Upcoming Project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Facilities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Beamline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648974F7" wp14:editId="0859138E">
                  <wp:extent cx="391332" cy="320675"/>
                  <wp:effectExtent l="0" t="0" r="8890" b="317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599" cy="326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“select project”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review team members (is training required)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review samples (are reviews complete)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are you ready for this User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 xml:space="preserve">To view full proposal click on the submission link at the top </w:t>
            </w:r>
            <w:r>
              <w:rPr>
                <w:noProof/>
                <w:lang w:eastAsia="en-CA"/>
              </w:rPr>
              <w:drawing>
                <wp:inline distT="0" distB="0" distL="0" distR="0" wp14:anchorId="5C4FF0AC" wp14:editId="01D0D845">
                  <wp:extent cx="1041400" cy="154493"/>
                  <wp:effectExtent l="0" t="0" r="635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472" cy="162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&gt; </w:t>
            </w:r>
            <w:r>
              <w:rPr>
                <w:noProof/>
                <w:lang w:eastAsia="en-CA"/>
              </w:rPr>
              <w:drawing>
                <wp:inline distT="0" distB="0" distL="0" distR="0" wp14:anchorId="4405841E" wp14:editId="22AA3D75">
                  <wp:extent cx="387350" cy="302451"/>
                  <wp:effectExtent l="0" t="0" r="0" b="254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000" cy="30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&gt; </w:t>
            </w:r>
          </w:p>
          <w:p w:rsidR="004F7FEB" w:rsidRPr="00936B54" w:rsidRDefault="004F7FEB" w:rsidP="00936B54">
            <w:pPr>
              <w:ind w:left="360"/>
              <w:rPr>
                <w:i/>
              </w:rPr>
            </w:pPr>
            <w:r w:rsidRPr="00936B54">
              <w:rPr>
                <w:i/>
              </w:rPr>
              <w:t>*contact user of USO if there are concerns*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>Reminders are sent to HSE 4 weeks in advance of Users arrival to complete reviews</w:t>
            </w:r>
          </w:p>
          <w:p w:rsidR="004F7FEB" w:rsidRDefault="004F7FEB" w:rsidP="00340340">
            <w:pPr>
              <w:pStyle w:val="ListParagraph"/>
              <w:ind w:left="360"/>
            </w:pPr>
          </w:p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>USO will send out 6 week notices to Users manually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936B54">
            <w:pPr>
              <w:rPr>
                <w:b/>
              </w:rPr>
            </w:pPr>
            <w:r>
              <w:rPr>
                <w:b/>
              </w:rPr>
              <w:t xml:space="preserve">View </w:t>
            </w:r>
            <w:proofErr w:type="spellStart"/>
            <w:r>
              <w:rPr>
                <w:b/>
              </w:rPr>
              <w:t>cFactor</w:t>
            </w:r>
            <w:proofErr w:type="spellEnd"/>
            <w:r>
              <w:rPr>
                <w:b/>
              </w:rPr>
              <w:t xml:space="preserve"> Proposal Submission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Project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780471B7" wp14:editId="5D8B6CDE">
                  <wp:extent cx="1041400" cy="154493"/>
                  <wp:effectExtent l="0" t="0" r="635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472" cy="162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(link)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48DC765C" wp14:editId="4CB58EF9">
                  <wp:extent cx="387350" cy="302451"/>
                  <wp:effectExtent l="0" t="0" r="0" b="254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000" cy="30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link to .pdf at bottom of page for historical proposals</w:t>
            </w:r>
          </w:p>
        </w:tc>
        <w:tc>
          <w:tcPr>
            <w:tcW w:w="7391" w:type="dxa"/>
            <w:vAlign w:val="center"/>
          </w:tcPr>
          <w:p w:rsidR="004F7FEB" w:rsidRDefault="004F7FEB" w:rsidP="00936B54">
            <w:pPr>
              <w:pStyle w:val="ListParagraph"/>
              <w:ind w:left="360"/>
            </w:pP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936B54">
            <w:pPr>
              <w:rPr>
                <w:b/>
              </w:rPr>
            </w:pPr>
            <w:r>
              <w:rPr>
                <w:b/>
              </w:rPr>
              <w:t>Accept User Agreement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Dashboard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User Agreement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Accept</w:t>
            </w:r>
          </w:p>
        </w:tc>
        <w:tc>
          <w:tcPr>
            <w:tcW w:w="7391" w:type="dxa"/>
            <w:vAlign w:val="center"/>
          </w:tcPr>
          <w:p w:rsidR="004F7FEB" w:rsidRDefault="004F7FEB" w:rsidP="00936B54">
            <w:pPr>
              <w:pStyle w:val="ListParagraph"/>
              <w:ind w:left="360"/>
            </w:pPr>
            <w:r>
              <w:t xml:space="preserve">Acceptance of User agreement is a requirement of </w:t>
            </w:r>
            <w:proofErr w:type="spellStart"/>
            <w:r>
              <w:t>beamtime</w:t>
            </w:r>
            <w:proofErr w:type="spellEnd"/>
            <w:r>
              <w:t xml:space="preserve"> access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15417E">
            <w:pPr>
              <w:rPr>
                <w:b/>
              </w:rPr>
            </w:pPr>
            <w:r>
              <w:rPr>
                <w:b/>
              </w:rPr>
              <w:t>View Accepted Agreements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My Profile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6C3AC158" wp14:editId="25183379">
                  <wp:extent cx="228600" cy="215537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85" cy="21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My Active Agreements</w:t>
            </w:r>
          </w:p>
        </w:tc>
        <w:tc>
          <w:tcPr>
            <w:tcW w:w="7391" w:type="dxa"/>
            <w:vAlign w:val="center"/>
          </w:tcPr>
          <w:p w:rsidR="004F7FEB" w:rsidRDefault="004F7FEB" w:rsidP="00936B54">
            <w:pPr>
              <w:pStyle w:val="ListParagraph"/>
              <w:ind w:left="360"/>
            </w:pP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Session Handover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Facilities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Beamline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t>(yellow box shows upcoming sessions)</w:t>
            </w:r>
            <w:r>
              <w:t xml:space="preserve"> 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 xml:space="preserve">status </w:t>
            </w:r>
            <w:r w:rsidRPr="00CB288B">
              <w:rPr>
                <w:noProof/>
                <w:lang w:eastAsia="en-CA"/>
              </w:rPr>
              <w:drawing>
                <wp:inline distT="0" distB="0" distL="0" distR="0" wp14:anchorId="2C7B6F04" wp14:editId="165EBFED">
                  <wp:extent cx="272131" cy="260299"/>
                  <wp:effectExtent l="0" t="0" r="0" b="6985"/>
                  <wp:docPr id="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97" cy="266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Start date and time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end date and time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proofErr w:type="gramStart"/>
            <w:r>
              <w:t>session</w:t>
            </w:r>
            <w:proofErr w:type="gramEnd"/>
            <w:r>
              <w:t xml:space="preserve"> type (onsite, remote, etc.)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hand-over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 xml:space="preserve">Handovers </w:t>
            </w:r>
            <w:proofErr w:type="gramStart"/>
            <w:r>
              <w:t>can be done</w:t>
            </w:r>
            <w:proofErr w:type="gramEnd"/>
            <w:r>
              <w:t xml:space="preserve"> in advance by specifying a start date in the future.</w:t>
            </w:r>
          </w:p>
          <w:p w:rsidR="004F7FEB" w:rsidRDefault="004F7FEB" w:rsidP="00340340">
            <w:pPr>
              <w:pStyle w:val="ListParagraph"/>
              <w:numPr>
                <w:ilvl w:val="0"/>
                <w:numId w:val="1"/>
              </w:numPr>
            </w:pPr>
            <w:r>
              <w:t>Sessions cannot overlap</w:t>
            </w:r>
          </w:p>
        </w:tc>
      </w:tr>
    </w:tbl>
    <w:p w:rsidR="004F7FEB" w:rsidRDefault="004F7FEB">
      <w:r>
        <w:br w:type="page"/>
      </w:r>
    </w:p>
    <w:tbl>
      <w:tblPr>
        <w:tblStyle w:val="TableGrid"/>
        <w:tblW w:w="14336" w:type="dxa"/>
        <w:tblInd w:w="-147" w:type="dxa"/>
        <w:tblLook w:val="04A0" w:firstRow="1" w:lastRow="0" w:firstColumn="1" w:lastColumn="0" w:noHBand="0" w:noVBand="1"/>
      </w:tblPr>
      <w:tblGrid>
        <w:gridCol w:w="1980"/>
        <w:gridCol w:w="4965"/>
        <w:gridCol w:w="7391"/>
      </w:tblGrid>
      <w:tr w:rsidR="004F7FEB" w:rsidRPr="00980BE8" w:rsidTr="004F7FEB">
        <w:tc>
          <w:tcPr>
            <w:tcW w:w="1980" w:type="dxa"/>
            <w:vAlign w:val="center"/>
          </w:tcPr>
          <w:p w:rsidR="004F7FEB" w:rsidRPr="00A913F2" w:rsidRDefault="004F7FEB" w:rsidP="00131FA5">
            <w:pPr>
              <w:rPr>
                <w:b/>
              </w:rPr>
            </w:pPr>
            <w:r w:rsidRPr="00A913F2">
              <w:rPr>
                <w:b/>
              </w:rPr>
              <w:lastRenderedPageBreak/>
              <w:t>Action</w:t>
            </w:r>
          </w:p>
        </w:tc>
        <w:tc>
          <w:tcPr>
            <w:tcW w:w="4965" w:type="dxa"/>
            <w:vAlign w:val="center"/>
          </w:tcPr>
          <w:p w:rsidR="004F7FEB" w:rsidRPr="00936B54" w:rsidRDefault="004F7FEB" w:rsidP="00131FA5">
            <w:pPr>
              <w:rPr>
                <w:b/>
              </w:rPr>
            </w:pPr>
            <w:r w:rsidRPr="00936B54">
              <w:rPr>
                <w:b/>
              </w:rPr>
              <w:t>Steps</w:t>
            </w:r>
          </w:p>
        </w:tc>
        <w:tc>
          <w:tcPr>
            <w:tcW w:w="7391" w:type="dxa"/>
            <w:vAlign w:val="center"/>
          </w:tcPr>
          <w:p w:rsidR="004F7FEB" w:rsidRPr="00980BE8" w:rsidRDefault="004F7FEB" w:rsidP="00131FA5">
            <w:pPr>
              <w:rPr>
                <w:b/>
              </w:rPr>
            </w:pPr>
            <w:r w:rsidRPr="00980BE8">
              <w:rPr>
                <w:b/>
              </w:rPr>
              <w:t>Notes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Session Sign-on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 xml:space="preserve">User Log-in 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Dashboard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Active Sessions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“Proposal Number”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Sign On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Samples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 Team members onsite</w:t>
            </w:r>
          </w:p>
        </w:tc>
        <w:tc>
          <w:tcPr>
            <w:tcW w:w="7391" w:type="dxa"/>
            <w:vAlign w:val="center"/>
          </w:tcPr>
          <w:p w:rsidR="004F7FEB" w:rsidRPr="00936B54" w:rsidRDefault="004F7FEB" w:rsidP="00936B5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eastAsia="Times New Roman" w:hAnsi="Calibri" w:cs="Calibri"/>
                <w:b/>
                <w:color w:val="FF0000"/>
                <w:sz w:val="21"/>
                <w:szCs w:val="21"/>
              </w:rPr>
            </w:pPr>
            <w:r w:rsidRPr="00936B54">
              <w:rPr>
                <w:rFonts w:ascii="Calibri" w:eastAsia="Times New Roman" w:hAnsi="Calibri" w:cs="Calibri"/>
                <w:b/>
                <w:color w:val="FF0000"/>
                <w:sz w:val="21"/>
                <w:szCs w:val="21"/>
              </w:rPr>
              <w:t>The first person signing onto a session is shown permit text agreeing to responsibility for the team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1"/>
              </w:numPr>
            </w:pPr>
            <w:r>
              <w:t>Agreements must be in place before sign on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1"/>
              </w:numPr>
            </w:pPr>
            <w:r>
              <w:t>All training requirements must be met before sign on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Updating a Session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Session permit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select/deselect team member or samples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sign on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pPr>
              <w:pStyle w:val="ListParagraph"/>
              <w:ind w:left="360"/>
            </w:pP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Adding Team Members</w:t>
            </w:r>
          </w:p>
        </w:tc>
        <w:tc>
          <w:tcPr>
            <w:tcW w:w="4965" w:type="dxa"/>
            <w:vAlign w:val="center"/>
          </w:tcPr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Project</w:t>
            </w:r>
          </w:p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Edit Team</w:t>
            </w:r>
          </w:p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add name and e-mail address</w:t>
            </w:r>
          </w:p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Verify invoice address</w:t>
            </w:r>
          </w:p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Submit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pPr>
              <w:pStyle w:val="ListParagraph"/>
              <w:ind w:left="0"/>
            </w:pPr>
            <w:r>
              <w:t>New team member will need to have agreement and training requirements fulfilled before sign on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Extending a Session</w:t>
            </w:r>
          </w:p>
        </w:tc>
        <w:tc>
          <w:tcPr>
            <w:tcW w:w="4965" w:type="dxa"/>
            <w:vAlign w:val="center"/>
          </w:tcPr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Session permit</w:t>
            </w:r>
          </w:p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 xml:space="preserve">Extend </w:t>
            </w:r>
            <w:r>
              <w:rPr>
                <w:noProof/>
                <w:lang w:eastAsia="en-CA"/>
              </w:rPr>
              <w:drawing>
                <wp:inline distT="0" distB="0" distL="0" distR="0" wp14:anchorId="40CCB497" wp14:editId="0838DEB3">
                  <wp:extent cx="270662" cy="265914"/>
                  <wp:effectExtent l="0" t="0" r="0" b="127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16" cy="27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Enter number of shifts</w:t>
            </w:r>
          </w:p>
          <w:p w:rsidR="004F7FEB" w:rsidRDefault="004F7FEB" w:rsidP="00B84B78">
            <w:pPr>
              <w:pStyle w:val="ListParagraph"/>
              <w:numPr>
                <w:ilvl w:val="0"/>
                <w:numId w:val="8"/>
              </w:numPr>
            </w:pPr>
            <w:r>
              <w:t>Extend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r>
              <w:t xml:space="preserve">Ensure there </w:t>
            </w:r>
            <w:proofErr w:type="gramStart"/>
            <w:r>
              <w:t>isn’t</w:t>
            </w:r>
            <w:proofErr w:type="gramEnd"/>
            <w:r>
              <w:t xml:space="preserve"> another project scheduled at the same time, permits cannot overlap.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View list of Active Sessions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Projects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Active Sessions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r>
              <w:t>Link to full e-permit from active session list</w:t>
            </w:r>
          </w:p>
          <w:p w:rsidR="004F7FEB" w:rsidRDefault="004F7FEB" w:rsidP="00340340">
            <w:r>
              <w:rPr>
                <w:noProof/>
                <w:lang w:eastAsia="en-CA"/>
              </w:rPr>
              <w:drawing>
                <wp:inline distT="0" distB="0" distL="0" distR="0" wp14:anchorId="08C42457" wp14:editId="67B2D0A1">
                  <wp:extent cx="1002209" cy="341986"/>
                  <wp:effectExtent l="0" t="0" r="7620" b="127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766" cy="350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Session Sign-Off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Session permit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Sign-off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r>
              <w:t>Sign-off when experiment is complete</w:t>
            </w:r>
          </w:p>
          <w:p w:rsidR="004F7FEB" w:rsidRDefault="004F7FEB" w:rsidP="00340340">
            <w:r>
              <w:t xml:space="preserve">If user signs off in advance by </w:t>
            </w:r>
            <w:proofErr w:type="gramStart"/>
            <w:r>
              <w:t>accident</w:t>
            </w:r>
            <w:proofErr w:type="gramEnd"/>
            <w:r>
              <w:t xml:space="preserve"> a new session handover is required.</w:t>
            </w:r>
          </w:p>
          <w:p w:rsidR="004F7FEB" w:rsidRDefault="004F7FEB" w:rsidP="00340340">
            <w:r>
              <w:t>E-permit status changes to complete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Terminate Session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Session permit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Terminate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Provide reason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Yes, Terminate</w:t>
            </w:r>
          </w:p>
        </w:tc>
        <w:tc>
          <w:tcPr>
            <w:tcW w:w="7391" w:type="dxa"/>
            <w:vAlign w:val="center"/>
          </w:tcPr>
          <w:p w:rsidR="004F7FEB" w:rsidRDefault="004F7FEB" w:rsidP="00340340">
            <w:r>
              <w:t>Equivalent to locking out a User</w:t>
            </w:r>
          </w:p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>Submit Publication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Dashboard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+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Complete form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Continue</w:t>
            </w:r>
          </w:p>
        </w:tc>
        <w:tc>
          <w:tcPr>
            <w:tcW w:w="7391" w:type="dxa"/>
            <w:vAlign w:val="center"/>
          </w:tcPr>
          <w:p w:rsidR="004F7FEB" w:rsidRDefault="004F7FEB" w:rsidP="00340340"/>
        </w:tc>
      </w:tr>
      <w:tr w:rsidR="004F7FEB" w:rsidTr="004F7FEB">
        <w:tc>
          <w:tcPr>
            <w:tcW w:w="1980" w:type="dxa"/>
            <w:vAlign w:val="center"/>
          </w:tcPr>
          <w:p w:rsidR="004F7FEB" w:rsidRDefault="004F7FEB" w:rsidP="00340340">
            <w:pPr>
              <w:rPr>
                <w:b/>
              </w:rPr>
            </w:pPr>
            <w:r>
              <w:rPr>
                <w:b/>
              </w:rPr>
              <w:t xml:space="preserve">Claim </w:t>
            </w:r>
            <w:bookmarkStart w:id="0" w:name="_GoBack"/>
            <w:bookmarkEnd w:id="0"/>
            <w:r>
              <w:rPr>
                <w:b/>
              </w:rPr>
              <w:t>Publication</w:t>
            </w:r>
          </w:p>
        </w:tc>
        <w:tc>
          <w:tcPr>
            <w:tcW w:w="4965" w:type="dxa"/>
            <w:vAlign w:val="center"/>
          </w:tcPr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Dashboard</w:t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rPr>
                <w:noProof/>
                <w:lang w:eastAsia="en-CA"/>
              </w:rPr>
              <w:drawing>
                <wp:inline distT="0" distB="0" distL="0" distR="0" wp14:anchorId="51FAA513" wp14:editId="179BBC05">
                  <wp:extent cx="324967" cy="3695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38" cy="376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FEB" w:rsidRDefault="004F7FEB" w:rsidP="00936B54">
            <w:pPr>
              <w:pStyle w:val="ListParagraph"/>
              <w:numPr>
                <w:ilvl w:val="0"/>
                <w:numId w:val="8"/>
              </w:numPr>
            </w:pPr>
            <w:r>
              <w:t>+ Add to my List</w:t>
            </w:r>
          </w:p>
        </w:tc>
        <w:tc>
          <w:tcPr>
            <w:tcW w:w="7391" w:type="dxa"/>
            <w:vAlign w:val="center"/>
          </w:tcPr>
          <w:p w:rsidR="004F7FEB" w:rsidRDefault="004F7FEB" w:rsidP="00340340"/>
        </w:tc>
      </w:tr>
    </w:tbl>
    <w:p w:rsidR="00215B81" w:rsidRDefault="00215B81">
      <w:pPr>
        <w:rPr>
          <w:b/>
        </w:rPr>
      </w:pPr>
    </w:p>
    <w:sectPr w:rsidR="00215B81" w:rsidSect="004F7FEB">
      <w:pgSz w:w="15840" w:h="12240" w:orient="landscape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56A14"/>
    <w:multiLevelType w:val="hybridMultilevel"/>
    <w:tmpl w:val="B908DA1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E1253"/>
    <w:multiLevelType w:val="multilevel"/>
    <w:tmpl w:val="67686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318A3"/>
    <w:multiLevelType w:val="hybridMultilevel"/>
    <w:tmpl w:val="320C3E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E84DE2"/>
    <w:multiLevelType w:val="hybridMultilevel"/>
    <w:tmpl w:val="B2D4F682"/>
    <w:lvl w:ilvl="0" w:tplc="D7989306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D55F6"/>
    <w:multiLevelType w:val="hybridMultilevel"/>
    <w:tmpl w:val="2F10D27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963A3"/>
    <w:multiLevelType w:val="hybridMultilevel"/>
    <w:tmpl w:val="49E094DA"/>
    <w:lvl w:ilvl="0" w:tplc="4B3A6FB0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46439"/>
    <w:multiLevelType w:val="hybridMultilevel"/>
    <w:tmpl w:val="32E04AFE"/>
    <w:lvl w:ilvl="0" w:tplc="878A5C66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35AA3"/>
    <w:multiLevelType w:val="hybridMultilevel"/>
    <w:tmpl w:val="FE081F2E"/>
    <w:lvl w:ilvl="0" w:tplc="6FAC7A94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BE8"/>
    <w:rsid w:val="000C0F5B"/>
    <w:rsid w:val="00131598"/>
    <w:rsid w:val="0015417E"/>
    <w:rsid w:val="00177F80"/>
    <w:rsid w:val="00196496"/>
    <w:rsid w:val="00215B81"/>
    <w:rsid w:val="002772DE"/>
    <w:rsid w:val="00340340"/>
    <w:rsid w:val="003512C8"/>
    <w:rsid w:val="0038286C"/>
    <w:rsid w:val="003C3442"/>
    <w:rsid w:val="003E058F"/>
    <w:rsid w:val="0046201C"/>
    <w:rsid w:val="004F7FEB"/>
    <w:rsid w:val="00521D82"/>
    <w:rsid w:val="0053021A"/>
    <w:rsid w:val="005C37C9"/>
    <w:rsid w:val="005D654E"/>
    <w:rsid w:val="006930FD"/>
    <w:rsid w:val="007875D4"/>
    <w:rsid w:val="0081208E"/>
    <w:rsid w:val="00820059"/>
    <w:rsid w:val="00936B54"/>
    <w:rsid w:val="00980BE8"/>
    <w:rsid w:val="00A03DCC"/>
    <w:rsid w:val="00A913F2"/>
    <w:rsid w:val="00A92616"/>
    <w:rsid w:val="00B10789"/>
    <w:rsid w:val="00B84B78"/>
    <w:rsid w:val="00CB288B"/>
    <w:rsid w:val="00D1292A"/>
    <w:rsid w:val="00D778A7"/>
    <w:rsid w:val="00DA4E1C"/>
    <w:rsid w:val="00E81051"/>
    <w:rsid w:val="00ED4666"/>
    <w:rsid w:val="00F52D41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DD25F"/>
  <w15:chartTrackingRefBased/>
  <w15:docId w15:val="{B0C8AA2B-ECB5-4ABE-9BED-4F90131F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customXml" Target="../customXml/item4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B5586965A3444DA22FB7B49463CF2D" ma:contentTypeVersion="1" ma:contentTypeDescription="Create a new document." ma:contentTypeScope="" ma:versionID="29b54185db780ec1cd4f604988f48e6a">
  <xsd:schema xmlns:xsd="http://www.w3.org/2001/XMLSchema" xmlns:xs="http://www.w3.org/2001/XMLSchema" xmlns:p="http://schemas.microsoft.com/office/2006/metadata/properties" xmlns:ns2="38689d3a-5f1e-4b44-83f0-99098d2a8b59" targetNamespace="http://schemas.microsoft.com/office/2006/metadata/properties" ma:root="true" ma:fieldsID="8a927e071390ee33eaef168b5506d6d2" ns2:_="">
    <xsd:import namespace="38689d3a-5f1e-4b44-83f0-99098d2a8b5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89d3a-5f1e-4b44-83f0-99098d2a8b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689d3a-5f1e-4b44-83f0-99098d2a8b59">6UYRSQCZA32Q-68-4121</_dlc_DocId>
    <_dlc_DocIdUrl xmlns="38689d3a-5f1e-4b44-83f0-99098d2a8b59">
      <Url>http://srv-intranet-03/_layouts/DocIdRedir.aspx?ID=6UYRSQCZA32Q-68-4121</Url>
      <Description>6UYRSQCZA32Q-68-4121</Description>
    </_dlc_DocIdUrl>
  </documentManagement>
</p:properties>
</file>

<file path=customXml/itemProps1.xml><?xml version="1.0" encoding="utf-8"?>
<ds:datastoreItem xmlns:ds="http://schemas.openxmlformats.org/officeDocument/2006/customXml" ds:itemID="{C5DAAA35-21E3-434D-A890-47FB5CD31A3C}"/>
</file>

<file path=customXml/itemProps2.xml><?xml version="1.0" encoding="utf-8"?>
<ds:datastoreItem xmlns:ds="http://schemas.openxmlformats.org/officeDocument/2006/customXml" ds:itemID="{63C68A74-5106-4FB4-B307-B5A9EFAB8120}"/>
</file>

<file path=customXml/itemProps3.xml><?xml version="1.0" encoding="utf-8"?>
<ds:datastoreItem xmlns:ds="http://schemas.openxmlformats.org/officeDocument/2006/customXml" ds:itemID="{18B574F3-7D04-4607-9CDF-9265FE053660}"/>
</file>

<file path=customXml/itemProps4.xml><?xml version="1.0" encoding="utf-8"?>
<ds:datastoreItem xmlns:ds="http://schemas.openxmlformats.org/officeDocument/2006/customXml" ds:itemID="{7654A9A5-8AE3-4E34-92E7-647FBFD37A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Light Source Inc.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Beamtime Access Step by Step Instructions</dc:title>
  <dc:subject/>
  <dc:creator>Erin Weist</dc:creator>
  <cp:keywords/>
  <dc:description/>
  <cp:lastModifiedBy>Erin Weist</cp:lastModifiedBy>
  <cp:revision>4</cp:revision>
  <dcterms:created xsi:type="dcterms:W3CDTF">2017-12-20T19:53:00Z</dcterms:created>
  <dcterms:modified xsi:type="dcterms:W3CDTF">2017-12-20T20:57:00Z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0x0101003AB5586965A3444DA22FB7B49463CF2D</vt:lpwstr>
  </property>
  <property fmtid="{D5CDD505-2E9C-101B-9397-08002B2CF9AE}" pid="3" name="_dlc_DocIdItemGuid">
    <vt:lpwstr>4c83ca29-269f-4573-9079-10db0fa3cb04</vt:lpwstr>
  </property>
</Properties>
</file>